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陈老师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迷你机械-第8节-简易吊车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cs="微软雅黑"/>
                <w:u w:val="single"/>
                <w:lang w:val="en-US" w:eastAsia="zh-CN"/>
              </w:rPr>
              <w:t>9686套装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迷你机械</w:t>
            </w:r>
            <w:r>
              <w:rPr>
                <w:rFonts w:hint="eastAsia" w:ascii="微软雅黑" w:hAnsi="微软雅黑" w:cs="微软雅黑"/>
                <w:szCs w:val="21"/>
              </w:rPr>
              <w:t>系列的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简易吊车</w:t>
            </w:r>
            <w:r>
              <w:rPr>
                <w:rFonts w:ascii="微软雅黑" w:hAnsi="微软雅黑" w:cs="微软雅黑"/>
                <w:szCs w:val="21"/>
              </w:rPr>
              <w:t>，</w:t>
            </w:r>
            <w:r>
              <w:rPr>
                <w:rFonts w:hint="eastAsia" w:ascii="微软雅黑" w:hAnsi="微软雅黑" w:cs="微软雅黑"/>
                <w:szCs w:val="21"/>
              </w:rPr>
              <w:t>通过鼓励学生积极动手，设计一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个可以将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物体吊起的简易吊车</w:t>
            </w:r>
            <w:r>
              <w:rPr>
                <w:rFonts w:hint="eastAsia" w:ascii="宋体" w:hAnsi="宋体"/>
                <w:szCs w:val="21"/>
              </w:rPr>
              <w:t>装置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学习绞盘装置的使用，理解定滑轮的定义和作用，学习对三角形的稳定性使用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个可以将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物体吊起的简易吊车</w:t>
            </w:r>
            <w:r>
              <w:rPr>
                <w:rFonts w:hint="eastAsia" w:ascii="宋体" w:hAnsi="宋体"/>
                <w:szCs w:val="21"/>
              </w:rPr>
              <w:t>装置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学习绞盘装置的使用，理解定滑轮的定义和作用，学习对三角形的稳定性使用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⑵．技能目标：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使用定滑轮解决问题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定滑轮的作用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定滑轮的使用和作用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图片、9686套装</w:t>
            </w:r>
          </w:p>
          <w:p>
            <w:pPr>
              <w:spacing w:line="420" w:lineRule="exact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9686套装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故事引入，帮助动物小朋友们打捞起井里的足球。带学生分析简易吊车的工作方式和原理。</w:t>
            </w:r>
            <w:r>
              <w:rPr>
                <w:rFonts w:hint="eastAsia" w:ascii="微软雅黑" w:hAnsi="微软雅黑" w:cs="微软雅黑"/>
                <w:szCs w:val="21"/>
              </w:rPr>
              <w:t>鼓励学员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善于观察，</w:t>
            </w:r>
            <w:r>
              <w:rPr>
                <w:rFonts w:hint="eastAsia" w:ascii="微软雅黑" w:hAnsi="微软雅黑" w:cs="微软雅黑"/>
                <w:szCs w:val="21"/>
              </w:rPr>
              <w:t>积极思考问题。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动物小镇有一大片空地，小朋友们喜欢聚集在这片空地上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踢足球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小动物们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力气比较大，足球被踢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进了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一口水井里。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思考小动物们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怎么把球打捞上来呢？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可以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吊车吊着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水桶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把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球和水一起拉上来，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那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我们能不能设计一个安全可靠的</w:t>
            </w:r>
            <w:r>
              <w:rPr>
                <w:rFonts w:hint="eastAsia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吊车</w:t>
            </w:r>
            <w:r>
              <w:rPr>
                <w:rFonts w:hint="default" w:ascii="微软雅黑" w:hAnsi="微软雅黑" w:eastAsia="宋体" w:cs="微软雅黑"/>
                <w:kern w:val="2"/>
                <w:sz w:val="21"/>
                <w:szCs w:val="21"/>
                <w:lang w:val="en-US" w:eastAsia="zh-CN" w:bidi="ar-SA"/>
              </w:rPr>
              <w:t>装置呢？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同学们请思考，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简易吊车的结构是怎样的？</w:t>
            </w:r>
            <w:r>
              <w:rPr>
                <w:rFonts w:hint="eastAsia" w:ascii="微软雅黑" w:hAnsi="微软雅黑" w:cs="微软雅黑"/>
                <w:szCs w:val="21"/>
              </w:rPr>
              <w:t xml:space="preserve">   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首先我们先来看一下本节课所需要的材料有哪些？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drawing>
                <wp:inline distT="0" distB="0" distL="114300" distR="114300">
                  <wp:extent cx="2623185" cy="1499870"/>
                  <wp:effectExtent l="0" t="0" r="5715" b="5080"/>
                  <wp:docPr id="1" name="图片 1" descr="12a6fb7267e7d4842215335df9cfa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a6fb7267e7d4842215335df9cfa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3413" r="79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根据这些材料，请谈一谈你的搭建思路。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掌握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简易吊车</w:t>
            </w:r>
            <w:r>
              <w:rPr>
                <w:rFonts w:hint="eastAsia" w:ascii="微软雅黑" w:hAnsi="微软雅黑" w:cs="微软雅黑"/>
                <w:szCs w:val="21"/>
              </w:rPr>
              <w:t>的搭建方法。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使用凸点梁做两个底座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37560" cy="1499870"/>
                  <wp:effectExtent l="0" t="0" r="15240" b="5080"/>
                  <wp:docPr id="2" name="图片 2" descr="4837bd1541af118cdefc69b7a2fa4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837bd1541af118cdefc69b7a2fa4d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使用圆梁搭建一个吊臂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51610" cy="2917190"/>
                  <wp:effectExtent l="0" t="0" r="16510" b="15240"/>
                  <wp:docPr id="3" name="图片 3" descr="cb8640795c5bd65be6db873549bf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b8640795c5bd65be6db873549bf08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664" b="206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51610" cy="291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安装绞盘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249680" cy="2781300"/>
                  <wp:effectExtent l="0" t="0" r="0" b="7620"/>
                  <wp:docPr id="4" name="图片 4" descr="8bcc6d66f31dd0d89204415c12ffd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bcc6d66f31dd0d89204415c12ffd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4968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4、使用三角形结构固定吊臂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37560" cy="1499870"/>
                  <wp:effectExtent l="0" t="0" r="15240" b="5080"/>
                  <wp:docPr id="5" name="图片 5" descr="9101deafbe6a96179ed56cbb7fd6e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101deafbe6a96179ed56cbb7fd6eb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5、安装定滑轮。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  <w:r>
              <w:drawing>
                <wp:inline distT="0" distB="0" distL="114300" distR="114300">
                  <wp:extent cx="3337560" cy="1499870"/>
                  <wp:effectExtent l="0" t="0" r="15240" b="5080"/>
                  <wp:docPr id="7" name="图片 7" descr="7c54e659d0f43c5af50e4f59060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c54e659d0f43c5af50e4f5906015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6、完成作品搭建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3337560" cy="1499870"/>
                  <wp:effectExtent l="0" t="0" r="15240" b="5080"/>
                  <wp:docPr id="8" name="图片 8" descr="2704005bceebf12b36a16fc53cf4b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704005bceebf12b36a16fc53cf4b7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20" w:lineRule="atLeast"/>
              <w:rPr>
                <w:rFonts w:hint="eastAsia" w:ascii="微软雅黑" w:hAnsi="微软雅黑" w:eastAsia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重点复习总结定滑轮的使用方法和作用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请测试你的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简易吊车</w:t>
            </w:r>
            <w:r>
              <w:rPr>
                <w:rFonts w:hint="eastAsia" w:ascii="微软雅黑" w:hAnsi="微软雅黑" w:cs="微软雅黑"/>
                <w:szCs w:val="21"/>
              </w:rPr>
              <w:t>是否可以达到要求。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什么是定滑轮，定滑轮的作用？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生活中哪些地方会使用到定滑轮？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总结本节课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搭建的机械结构知识</w:t>
            </w:r>
            <w:r>
              <w:rPr>
                <w:rFonts w:hint="eastAsia" w:ascii="微软雅黑" w:hAnsi="微软雅黑" w:cs="微软雅黑"/>
                <w:szCs w:val="21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单向运动，防止倒回。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rPr>
                <w:rFonts w:hint="default" w:ascii="微软雅黑" w:hAnsi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安装棘轮棘爪，防止水桶下落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72B60D3"/>
    <w:multiLevelType w:val="singleLevel"/>
    <w:tmpl w:val="972B60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E8E456"/>
    <w:multiLevelType w:val="singleLevel"/>
    <w:tmpl w:val="FCE8E4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YmI2YTJjYjk0NmQ1Mzg4NGVkMTdhNmQ3MTFjYWQifQ=="/>
  </w:docVars>
  <w:rsids>
    <w:rsidRoot w:val="00000000"/>
    <w:rsid w:val="001933B4"/>
    <w:rsid w:val="007B6415"/>
    <w:rsid w:val="07FC7DC8"/>
    <w:rsid w:val="09DD4EFF"/>
    <w:rsid w:val="0B9657F9"/>
    <w:rsid w:val="0D740B23"/>
    <w:rsid w:val="13F6294C"/>
    <w:rsid w:val="14B5567D"/>
    <w:rsid w:val="1A57355D"/>
    <w:rsid w:val="222766BB"/>
    <w:rsid w:val="232C62EE"/>
    <w:rsid w:val="2B4A668B"/>
    <w:rsid w:val="2BC40CF7"/>
    <w:rsid w:val="2CA74FF3"/>
    <w:rsid w:val="302265E7"/>
    <w:rsid w:val="32281B46"/>
    <w:rsid w:val="3428689A"/>
    <w:rsid w:val="36435176"/>
    <w:rsid w:val="368C1A94"/>
    <w:rsid w:val="3741188C"/>
    <w:rsid w:val="37E1434D"/>
    <w:rsid w:val="3AEF4B60"/>
    <w:rsid w:val="3C206D62"/>
    <w:rsid w:val="3D6E7385"/>
    <w:rsid w:val="40237AF9"/>
    <w:rsid w:val="47D52DED"/>
    <w:rsid w:val="4C0D2EA4"/>
    <w:rsid w:val="4CA02697"/>
    <w:rsid w:val="4E0F6509"/>
    <w:rsid w:val="4F347EA2"/>
    <w:rsid w:val="50591FA8"/>
    <w:rsid w:val="507D6A80"/>
    <w:rsid w:val="51355792"/>
    <w:rsid w:val="52727066"/>
    <w:rsid w:val="52FF2C46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79B21AA"/>
    <w:rsid w:val="67D87B71"/>
    <w:rsid w:val="68540F10"/>
    <w:rsid w:val="6C037840"/>
    <w:rsid w:val="6DD458F6"/>
    <w:rsid w:val="6F6276AE"/>
    <w:rsid w:val="6FAC3760"/>
    <w:rsid w:val="6FC46F25"/>
    <w:rsid w:val="717D1B02"/>
    <w:rsid w:val="72A15505"/>
    <w:rsid w:val="75624064"/>
    <w:rsid w:val="78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1003</Characters>
  <Paragraphs>152</Paragraphs>
  <TotalTime>4</TotalTime>
  <ScaleCrop>false</ScaleCrop>
  <LinksUpToDate>false</LinksUpToDate>
  <CharactersWithSpaces>1016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乐学故事</cp:lastModifiedBy>
  <dcterms:modified xsi:type="dcterms:W3CDTF">2022-11-11T07:49:11Z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8D12E7536497423A9246997C5B26CE70</vt:lpwstr>
  </property>
</Properties>
</file>