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侯老师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迷你机械-第11节-天平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440" w:firstLineChars="200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是天平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的制作，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重点是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通过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教师带领学生来制作一个天平，在搭建前需要讲述重点，知道什么是杠杆，什么是杠杆三要素。</w:t>
            </w:r>
          </w:p>
          <w:p>
            <w:pPr>
              <w:spacing w:line="420" w:lineRule="exact"/>
              <w:ind w:firstLine="440" w:firstLineChars="200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本次</w:t>
            </w:r>
            <w:r>
              <w:rPr>
                <w:rFonts w:ascii="微软雅黑" w:hAnsi="微软雅黑" w:cs="微软雅黑"/>
                <w:szCs w:val="21"/>
              </w:rPr>
              <w:t>课程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主要</w:t>
            </w:r>
            <w:r>
              <w:rPr>
                <w:rFonts w:ascii="微软雅黑" w:hAnsi="微软雅黑" w:cs="微软雅黑"/>
                <w:szCs w:val="21"/>
              </w:rPr>
              <w:t>考察学生逻辑能力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出一个能够保持平衡的天平。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认识杠杆原理，知道杠杆三要素，以及了解平衡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⑵．技能目标：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拼搭一个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能够保持平衡的天平。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杠杆三要素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知道什么是支点、臂力还有力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9686</w:t>
            </w:r>
            <w:r>
              <w:rPr>
                <w:rFonts w:hint="eastAsia" w:ascii="微软雅黑" w:hAnsi="微软雅黑" w:cs="微软雅黑"/>
              </w:rPr>
              <w:t>套装、</w:t>
            </w:r>
            <w:r>
              <w:rPr>
                <w:rFonts w:hint="eastAsia" w:ascii="微软雅黑" w:hAnsi="微软雅黑" w:cs="微软雅黑"/>
                <w:lang w:val="en-US" w:eastAsia="zh-CN"/>
              </w:rPr>
              <w:t>大底板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引导参考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教师自由设计一个关于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天平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的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内容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，由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天平的内容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引入本节课题——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天平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参考内容：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大家平时有没有跟家长们买过菜，买完菜之后需要结账，比如1斤5元，然后你买了个菜花费10元，那是不是代表你买了两斤的菜，我们该如何得知你买了两斤的菜呢？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就需要称重。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称重，使用什么工具呢？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需要用秤，那同学们见过什么样的秤？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侯老师在网站上面搜集了一些“秤”，大家一起来看看认识多少？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这是个电子秤，这是个老式的秤，那大家知道这个是什么吗？这个就是天平！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天平是一种测量重量的工具，他需要在另一端放上一个已知固定重量的物品，这样就可以得出被测量的重量。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实际上像天平这种可以保持平衡的东西，叫做杠杆。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杠杆是一种原理，我们称为杠杆原理。</w:t>
            </w:r>
          </w:p>
          <w:p>
            <w:pPr>
              <w:spacing w:line="4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怎么去判断一个东西是杠杆，那就需要知道，杠杆的三要素，分别是支点、力臂还有力。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同学们请思考，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我们该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如果保持物体的平衡？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杠杆三要素是什么？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知道杠杆的两个力臂相同是一个等臂杠杆。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搭建作品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看图拼搭过程中，要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观察孩子的专注力，及时让孩子们的注意力转到老师的手上。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我们首先搭建出两个汉堡包结构加支架。</w:t>
            </w:r>
          </w:p>
          <w:p>
            <w:pPr>
              <w:spacing w:line="220" w:lineRule="atLeast"/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28670" cy="1871980"/>
                  <wp:effectExtent l="0" t="0" r="5080" b="13970"/>
                  <wp:docPr id="1" name="图片 1" descr="2d6ba4813bfe25561fb4baaf3e64f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d6ba4813bfe25561fb4baaf3e64f8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接着我们搭建出一个杆子，并用轴穿在中心点上面，使其可以保持平衡。</w:t>
            </w:r>
          </w:p>
          <w:p>
            <w:pPr>
              <w:spacing w:line="220" w:lineRule="atLeast"/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28670" cy="1871980"/>
                  <wp:effectExtent l="0" t="0" r="5080" b="13970"/>
                  <wp:docPr id="2" name="图片 2" descr="52b31f2a97d927251a3b7b6a9ef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2b31f2a97d927251a3b7b6a9ef847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最后为这个杠杆做一个托盘出来，然后组装在两端</w:t>
            </w:r>
          </w:p>
          <w:p>
            <w:pPr>
              <w:spacing w:line="220" w:lineRule="atLeast"/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28670" cy="1871980"/>
                  <wp:effectExtent l="0" t="0" r="5080" b="13970"/>
                  <wp:docPr id="3" name="图片 3" descr="fb2d4d687bc94bf50fbdcb2c9009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b2d4d687bc94bf50fbdcb2c90096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孩子自由玩耍，合理引导孩子思考三个问题，在玩耍的过程中找到答案。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讨论：</w:t>
            </w:r>
          </w:p>
          <w:p>
            <w:pPr>
              <w:spacing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为什么我们看不见力？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根据模型指出杠杆支点和力臂，为什么我们看不见力？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什么是等臂杠杆？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 xml:space="preserve">让孩子们测量教具里面哪个零件最重？ 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tabs>
          <w:tab w:val="left" w:pos="1971"/>
        </w:tabs>
        <w:bidi w:val="0"/>
        <w:jc w:val="left"/>
        <w:rPr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 w:val="0"/>
        <w:bCs w:val="0"/>
        <w:sz w:val="28"/>
        <w:szCs w:val="28"/>
        <w:lang w:val="en-US" w:eastAsia="zh-CN"/>
      </w:rPr>
    </w:pPr>
  </w:p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  <w:p>
    <w:pPr>
      <w:pStyle w:val="2"/>
      <w:jc w:val="center"/>
      <w:rPr>
        <w:rFonts w:hint="eastAsia" w:eastAsia="微软雅黑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-252730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1094"/>
              <wp:lineTo x="21520" y="21094"/>
              <wp:lineTo x="21520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E13C1"/>
    <w:multiLevelType w:val="singleLevel"/>
    <w:tmpl w:val="E69E13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572E1C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35EA8"/>
    <w:rsid w:val="174D4D26"/>
    <w:rsid w:val="17F25877"/>
    <w:rsid w:val="18494E33"/>
    <w:rsid w:val="18DA3E35"/>
    <w:rsid w:val="19040A52"/>
    <w:rsid w:val="19080B43"/>
    <w:rsid w:val="19147AEB"/>
    <w:rsid w:val="194375C8"/>
    <w:rsid w:val="194E7026"/>
    <w:rsid w:val="1985393D"/>
    <w:rsid w:val="19B85C3C"/>
    <w:rsid w:val="1A2938C2"/>
    <w:rsid w:val="1B1F5712"/>
    <w:rsid w:val="1B3B7386"/>
    <w:rsid w:val="1B483B11"/>
    <w:rsid w:val="1BD93DFF"/>
    <w:rsid w:val="1CE75F5F"/>
    <w:rsid w:val="1CFC3CEC"/>
    <w:rsid w:val="1D093854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2F21A6"/>
    <w:rsid w:val="20AC5E60"/>
    <w:rsid w:val="20D64231"/>
    <w:rsid w:val="21367F28"/>
    <w:rsid w:val="215133D8"/>
    <w:rsid w:val="219830C4"/>
    <w:rsid w:val="221C3D09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6C50688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A72748"/>
    <w:rsid w:val="31C6051E"/>
    <w:rsid w:val="32B93455"/>
    <w:rsid w:val="32FA08EF"/>
    <w:rsid w:val="332C1F89"/>
    <w:rsid w:val="339A7D67"/>
    <w:rsid w:val="33A45801"/>
    <w:rsid w:val="34562346"/>
    <w:rsid w:val="345F23EA"/>
    <w:rsid w:val="346877DD"/>
    <w:rsid w:val="34975E2C"/>
    <w:rsid w:val="35BA7443"/>
    <w:rsid w:val="35E35ABA"/>
    <w:rsid w:val="363C023B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DD2778"/>
    <w:rsid w:val="3D04068D"/>
    <w:rsid w:val="3D1475C8"/>
    <w:rsid w:val="3D5574C4"/>
    <w:rsid w:val="3D73499D"/>
    <w:rsid w:val="3E742624"/>
    <w:rsid w:val="3F6169E6"/>
    <w:rsid w:val="3F7B7BBC"/>
    <w:rsid w:val="3FCF0388"/>
    <w:rsid w:val="3FE47979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D4786D"/>
    <w:rsid w:val="451A59A3"/>
    <w:rsid w:val="45633A36"/>
    <w:rsid w:val="45B45629"/>
    <w:rsid w:val="462C4B80"/>
    <w:rsid w:val="46602E1A"/>
    <w:rsid w:val="469A6FD6"/>
    <w:rsid w:val="46F719AD"/>
    <w:rsid w:val="4725318F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AC76D4B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2D650F8"/>
    <w:rsid w:val="533A55DB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A50038"/>
    <w:rsid w:val="5CAE56F1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5943DCC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9A91168"/>
    <w:rsid w:val="6A593B51"/>
    <w:rsid w:val="6A5C48B6"/>
    <w:rsid w:val="6A6F367C"/>
    <w:rsid w:val="6AAF2DEA"/>
    <w:rsid w:val="6ABE51FF"/>
    <w:rsid w:val="6B4801F6"/>
    <w:rsid w:val="6B903A9D"/>
    <w:rsid w:val="6BDA78A4"/>
    <w:rsid w:val="6BF32B6E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1FC02A3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B8012A"/>
    <w:rsid w:val="78DC4BB2"/>
    <w:rsid w:val="78EF451A"/>
    <w:rsid w:val="79486B37"/>
    <w:rsid w:val="79E27D5E"/>
    <w:rsid w:val="79E306C6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1072</Words>
  <Characters>1121</Characters>
  <Lines>15</Lines>
  <Paragraphs>4</Paragraphs>
  <TotalTime>62</TotalTime>
  <ScaleCrop>false</ScaleCrop>
  <LinksUpToDate>false</LinksUpToDate>
  <CharactersWithSpaces>1134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2023-03-15T07:49:54Z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A4EB202456D04D6B8E3093D0E6C77416</vt:lpwstr>
  </property>
</Properties>
</file>