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宋体" w:cs="微软雅黑"/>
                <w:szCs w:val="21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脚踏垃圾桶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9686教具箱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9686动力机械系列的脚踏垃圾桶，了解脚踏垃圾桶特点，</w:t>
            </w:r>
            <w:r>
              <w:rPr>
                <w:rFonts w:hint="eastAsia" w:ascii="微软雅黑" w:hAnsi="微软雅黑" w:cs="微软雅黑"/>
                <w:szCs w:val="21"/>
              </w:rPr>
              <w:t>鼓励学生积极动手，设计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一个脚踏式的垃圾桶。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课程考察学生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ascii="微软雅黑" w:hAnsi="微软雅黑" w:cs="微软雅黑"/>
                <w:szCs w:val="21"/>
              </w:rPr>
              <w:t>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ind w:firstLine="420" w:firstLineChars="200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一个可以用脚踩把盖子打开的垃圾桶。</w:t>
            </w:r>
          </w:p>
          <w:p>
            <w:pPr>
              <w:spacing w:line="420" w:lineRule="exact"/>
              <w:jc w:val="both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垃圾分类的种类，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杠杆原理和连杆的应用</w:t>
            </w:r>
          </w:p>
          <w:p>
            <w:pPr>
              <w:spacing w:line="420" w:lineRule="exact"/>
              <w:jc w:val="both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(2).技能目标：使用连杆制造一个脚踏式垃圾桶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(3)</w:t>
            </w:r>
            <w:r>
              <w:rPr>
                <w:rFonts w:hint="eastAsia" w:ascii="微软雅黑" w:hAnsi="微软雅黑" w:cs="微软雅黑"/>
                <w:szCs w:val="21"/>
              </w:rPr>
              <w:t>．情感目标：锻炼学生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hint="eastAsia" w:ascii="微软雅黑" w:hAnsi="微软雅黑" w:cs="微软雅黑"/>
                <w:szCs w:val="21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杠杆原理，连杆原理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什么是连杆，连杆怎么制作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1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二</w:t>
            </w:r>
            <w:r>
              <w:rPr>
                <w:spacing w:val="-1"/>
                <w:szCs w:val="21"/>
              </w:rPr>
              <w:t>年级左右的学生。对于这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二</w:t>
            </w:r>
            <w:r>
              <w:rPr>
                <w:spacing w:val="-1"/>
                <w:szCs w:val="21"/>
              </w:rPr>
              <w:t xml:space="preserve">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default" w:ascii="微软雅黑" w:hAnsi="微软雅黑" w:eastAsia="宋体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</w:rPr>
              <w:t>学生用资源：</w:t>
            </w:r>
            <w:r>
              <w:rPr>
                <w:rFonts w:hint="eastAsia" w:ascii="微软雅黑" w:hAnsi="微软雅黑" w:cs="微软雅黑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通过一个小游戏引入引出本节课的主题：脚踏垃圾桶。充分调动孩子们的积极性和兴趣。为更好的完成本节课发任务做好准备。</w:t>
            </w:r>
            <w:r>
              <w:rPr>
                <w:rFonts w:hint="eastAsia" w:ascii="微软雅黑" w:hAnsi="微软雅黑" w:cs="微软雅黑"/>
                <w:b/>
                <w:bCs/>
                <w:szCs w:val="21"/>
                <w:lang w:val="en-US" w:eastAsia="zh-CN"/>
              </w:rPr>
              <w:t>（引入之后可以展示图片）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们，我们来玩个游戏，老师手里的盒子里有很多纸片，上面写着它是什么垃圾，我们来把它们分分类吧！首先，我们先说一说垃圾分成几类？可回收垃圾、厨余垃圾、有害垃圾、其他垃圾。那我们来开始分类吧，废纸属于什么垃圾？废电池属于什么垃圾？茶叶渣属于什么垃圾？废弃的花盆属于什么垃圾？我们已经将垃圾分好类了，接下来要把它们扔到哪里呢？不同的垃圾桶里。但是我们没有这么多垃圾桶该怎么办呢？我们可以使用乐高零件搭建垃圾桶。同学们家里使用的垃圾桶是什么样子的？有无盖的、有带盖的、有脚踏式的还有自动感应的。今天我们来搭建脚踏式的垃圾桶。同学们思考一下脚踏板如何能控制盖子打开呢？试着将你的想法画出来。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为什么我用脚踩下方的踏干可以把盖子打开？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打开这个盖子需要费力还是省力？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搭建垃圾桶的框架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0" w:leftChars="0" w:firstLine="0" w:firstLineChars="0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设计踏干和连杆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0" w:leftChars="0" w:firstLine="0" w:firstLineChars="0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设计垃圾桶的盖子并连接在垃圾桶的框架上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2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使用凸点梁搭建垃圾桶的框架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设计杠杆结构和连杆结构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使用凸点梁和扇叶制作垃圾盖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微软雅黑" w:hAnsi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使用弯梁将连杆将垃圾盖连接在一起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10min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测试垃圾桶的盖子是否可以打开</w:t>
            </w:r>
            <w:r>
              <w:rPr>
                <w:rFonts w:hint="eastAsia" w:ascii="微软雅黑" w:hAnsi="微软雅黑" w:cs="微软雅黑"/>
                <w:szCs w:val="21"/>
              </w:rPr>
              <w:t>，总结得失，鼓励学生大胆发言，提高总结和表达能力。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cs="微软雅黑"/>
                <w:szCs w:val="21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测试垃圾桶的盖子是否可以打开？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垃圾分类的种类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脚踏式垃圾桶的原理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default" w:ascii="微软雅黑" w:hAnsi="微软雅黑" w:eastAsia="微软雅黑" w:cs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拓展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cs="微软雅黑"/>
                <w:szCs w:val="21"/>
              </w:rPr>
              <w:t>，进一步思考是否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cs="微软雅黑"/>
                <w:szCs w:val="21"/>
              </w:rPr>
              <w:t>，进一步激发学生课后思考。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1、搭建完自己的作品，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请同学们给你搭建的垃圾桶设计轮子，方便运输垃圾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1CE67675"/>
    <w:multiLevelType w:val="singleLevel"/>
    <w:tmpl w:val="1CE6767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9DD4EFF"/>
    <w:rsid w:val="0C913FB2"/>
    <w:rsid w:val="0D740B23"/>
    <w:rsid w:val="0F781459"/>
    <w:rsid w:val="111B20BD"/>
    <w:rsid w:val="11800151"/>
    <w:rsid w:val="145D15C2"/>
    <w:rsid w:val="14B5567D"/>
    <w:rsid w:val="17B073EC"/>
    <w:rsid w:val="17DB1A90"/>
    <w:rsid w:val="18995B2C"/>
    <w:rsid w:val="193E03C3"/>
    <w:rsid w:val="1A57355D"/>
    <w:rsid w:val="1DA05B3C"/>
    <w:rsid w:val="1E053016"/>
    <w:rsid w:val="1FB40CD6"/>
    <w:rsid w:val="222766BB"/>
    <w:rsid w:val="232C62EE"/>
    <w:rsid w:val="23F909EC"/>
    <w:rsid w:val="262A2A71"/>
    <w:rsid w:val="266161E7"/>
    <w:rsid w:val="27CA5A42"/>
    <w:rsid w:val="2B4A668B"/>
    <w:rsid w:val="2BC40CF7"/>
    <w:rsid w:val="2BEE52BE"/>
    <w:rsid w:val="2CA74FF3"/>
    <w:rsid w:val="2CCD0296"/>
    <w:rsid w:val="302265E7"/>
    <w:rsid w:val="315A7120"/>
    <w:rsid w:val="32062548"/>
    <w:rsid w:val="33850665"/>
    <w:rsid w:val="3428689A"/>
    <w:rsid w:val="36435176"/>
    <w:rsid w:val="368C1A94"/>
    <w:rsid w:val="372A3705"/>
    <w:rsid w:val="3741188C"/>
    <w:rsid w:val="37E1434D"/>
    <w:rsid w:val="382566DB"/>
    <w:rsid w:val="39763F40"/>
    <w:rsid w:val="3AEF4B60"/>
    <w:rsid w:val="3B1C5641"/>
    <w:rsid w:val="3C206D62"/>
    <w:rsid w:val="3D6E7385"/>
    <w:rsid w:val="3FA23420"/>
    <w:rsid w:val="3FCC0B79"/>
    <w:rsid w:val="40237AF9"/>
    <w:rsid w:val="412F6F45"/>
    <w:rsid w:val="43F94680"/>
    <w:rsid w:val="45C04B68"/>
    <w:rsid w:val="471859C9"/>
    <w:rsid w:val="47D52DED"/>
    <w:rsid w:val="4AC36594"/>
    <w:rsid w:val="4C0D2EA4"/>
    <w:rsid w:val="4CA02697"/>
    <w:rsid w:val="4CAA78AE"/>
    <w:rsid w:val="4E0F6509"/>
    <w:rsid w:val="4EA1188F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5FA45DB"/>
    <w:rsid w:val="571B0343"/>
    <w:rsid w:val="5B47633B"/>
    <w:rsid w:val="5D562170"/>
    <w:rsid w:val="5DB773C3"/>
    <w:rsid w:val="5FC627A0"/>
    <w:rsid w:val="62A145B3"/>
    <w:rsid w:val="64D24F00"/>
    <w:rsid w:val="651778F4"/>
    <w:rsid w:val="65D0570F"/>
    <w:rsid w:val="66C92074"/>
    <w:rsid w:val="679B21AA"/>
    <w:rsid w:val="68540F10"/>
    <w:rsid w:val="68822739"/>
    <w:rsid w:val="69CB4969"/>
    <w:rsid w:val="6C2420EE"/>
    <w:rsid w:val="6D9D3C2A"/>
    <w:rsid w:val="6DD458F6"/>
    <w:rsid w:val="6F6276AE"/>
    <w:rsid w:val="6FAC3760"/>
    <w:rsid w:val="6FC46F25"/>
    <w:rsid w:val="71C308F8"/>
    <w:rsid w:val="72A15505"/>
    <w:rsid w:val="72AF5315"/>
    <w:rsid w:val="73171BE9"/>
    <w:rsid w:val="740718AD"/>
    <w:rsid w:val="75624064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NormalCharacter"/>
    <w:qFormat/>
    <w:uiPriority w:val="0"/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1386</Words>
  <Characters>1452</Characters>
  <Paragraphs>152</Paragraphs>
  <TotalTime>3</TotalTime>
  <ScaleCrop>false</ScaleCrop>
  <LinksUpToDate>false</LinksUpToDate>
  <CharactersWithSpaces>1467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2023-03-29T11:20:32Z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DF8DA26DC8CD4566BD45F728E2BBE7A7</vt:lpwstr>
  </property>
</Properties>
</file>