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DDAE0" w14:textId="77777777" w:rsidR="00557A1F" w:rsidRDefault="00557A1F">
      <w:pPr>
        <w:rPr>
          <w:rFonts w:ascii="Dotum" w:eastAsia="Dotum" w:hAnsi="Dotum" w:cs="Dotum"/>
          <w:sz w:val="32"/>
        </w:rPr>
      </w:pPr>
    </w:p>
    <w:tbl>
      <w:tblPr>
        <w:tblW w:w="85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194"/>
        <w:gridCol w:w="589"/>
        <w:gridCol w:w="946"/>
        <w:gridCol w:w="1350"/>
        <w:gridCol w:w="399"/>
        <w:gridCol w:w="733"/>
        <w:gridCol w:w="1374"/>
        <w:gridCol w:w="574"/>
        <w:gridCol w:w="1203"/>
      </w:tblGrid>
      <w:tr w:rsidR="00557A1F" w14:paraId="4BA00A3D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27B46" w14:textId="77777777" w:rsidR="00557A1F" w:rsidRDefault="00A566DA">
            <w:pPr>
              <w:jc w:val="center"/>
            </w:pPr>
            <w:proofErr w:type="gramStart"/>
            <w:r>
              <w:rPr>
                <w:rFonts w:ascii="Dotum" w:eastAsia="Dotum" w:hAnsi="Dotum" w:cs="Dotum"/>
                <w:sz w:val="32"/>
              </w:rPr>
              <w:t>小创客</w:t>
            </w:r>
            <w:proofErr w:type="gramEnd"/>
            <w:r>
              <w:rPr>
                <w:rFonts w:ascii="Dotum" w:eastAsia="Dotum" w:hAnsi="Dotum" w:cs="Dotum"/>
                <w:sz w:val="32"/>
              </w:rPr>
              <w:t>教案设计</w:t>
            </w:r>
          </w:p>
        </w:tc>
      </w:tr>
      <w:tr w:rsidR="00557A1F" w14:paraId="36295641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5B5AFE2" w14:textId="77777777" w:rsidR="00557A1F" w:rsidRDefault="00A566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基本信息</w:t>
            </w:r>
          </w:p>
        </w:tc>
      </w:tr>
      <w:tr w:rsidR="00557A1F" w14:paraId="6556F7B6" w14:textId="77777777">
        <w:trPr>
          <w:trHeight w:val="1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EDDB1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活动主题</w:t>
            </w:r>
          </w:p>
          <w:p w14:paraId="02EBC697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E48ED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幸运大转盘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07D2C" w14:textId="01B44328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上课时间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EDFFF" w14:textId="3EA2B52E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3F967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上课人数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3AE00" w14:textId="5D35B0DF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</w:tc>
      </w:tr>
      <w:tr w:rsidR="00557A1F" w14:paraId="69586649" w14:textId="77777777">
        <w:trPr>
          <w:trHeight w:val="1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9E66B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案例名称</w:t>
            </w:r>
          </w:p>
          <w:p w14:paraId="7DB986E3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8A182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Scratch3.0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软件编程，动画制作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8D990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教师姓名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F1AEA" w14:textId="7C6A7282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刘老师</w:t>
            </w:r>
          </w:p>
        </w:tc>
      </w:tr>
      <w:tr w:rsidR="00557A1F" w14:paraId="1250C67B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8F235" w14:textId="77777777" w:rsidR="00557A1F" w:rsidRDefault="00A566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分析教材（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了解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scratch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编程模式，熟练运用各种积木块编程）</w:t>
            </w:r>
          </w:p>
        </w:tc>
      </w:tr>
      <w:tr w:rsidR="00557A1F" w14:paraId="01244D1B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B0D76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涉及学科：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scratch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软件；</w:t>
            </w:r>
          </w:p>
          <w:p w14:paraId="51A04B39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知识点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学会绘制背景、角色，学习新的积木块，了解他们各自的作用，巩固上节课的脚本。</w:t>
            </w:r>
          </w:p>
          <w:p w14:paraId="0D729E01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57A1F" w14:paraId="11849E56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8AEB5E2" w14:textId="77777777" w:rsidR="00557A1F" w:rsidRDefault="00A566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确立教学目标</w:t>
            </w:r>
          </w:p>
        </w:tc>
      </w:tr>
      <w:tr w:rsidR="00557A1F" w14:paraId="4CE3BE9A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AF228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知识目标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8A2C0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学会绘制自己需要的背景、角色，</w:t>
            </w:r>
          </w:p>
          <w:p w14:paraId="7CB87EC1" w14:textId="456DAE5D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学会绘制背景，改变角色的中心点和素材本身</w:t>
            </w:r>
          </w:p>
        </w:tc>
      </w:tr>
      <w:tr w:rsidR="00557A1F" w14:paraId="6F4D3A04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409F6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能力目标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F116A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熟练运用积木块，制作简易动画：抽奖机。</w:t>
            </w:r>
          </w:p>
          <w:p w14:paraId="09DBCA55" w14:textId="5D84B746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绘制圆的方法</w:t>
            </w:r>
          </w:p>
          <w:p w14:paraId="4FEDC28B" w14:textId="5DA65FE7" w:rsidR="00557A1F" w:rsidRDefault="00A566D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会改变素材样子</w:t>
            </w:r>
          </w:p>
        </w:tc>
      </w:tr>
      <w:tr w:rsidR="00557A1F" w14:paraId="48204146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79E66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情感目标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454BF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提高学生对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scratch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软件的兴趣，鼓励学生自主探索软件的乐趣，发现问题，解决问题。</w:t>
            </w:r>
          </w:p>
          <w:p w14:paraId="1B73E4E1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57A1F" w14:paraId="5B6B2A03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874FF19" w14:textId="77777777" w:rsidR="00557A1F" w:rsidRDefault="00A566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确定教学重难点</w:t>
            </w:r>
          </w:p>
        </w:tc>
      </w:tr>
      <w:tr w:rsidR="00557A1F" w14:paraId="4B531D2E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79D51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重点</w:t>
            </w:r>
          </w:p>
          <w:p w14:paraId="259AF94E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AE6C0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绘制角色和背景。</w:t>
            </w:r>
          </w:p>
        </w:tc>
      </w:tr>
      <w:tr w:rsidR="00557A1F" w14:paraId="115C0A2C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347D9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难点</w:t>
            </w:r>
          </w:p>
          <w:p w14:paraId="03383D62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8B0FA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将背景和角色放在舞台的正中心。</w:t>
            </w:r>
          </w:p>
          <w:p w14:paraId="1F977B25" w14:textId="098606DE" w:rsidR="00A566DA" w:rsidRDefault="00A566D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改变角色的中心点</w:t>
            </w:r>
          </w:p>
        </w:tc>
      </w:tr>
      <w:tr w:rsidR="00557A1F" w14:paraId="58224276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2FEE84B" w14:textId="77777777" w:rsidR="00557A1F" w:rsidRDefault="00A566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研究学情（学生已有的知识、学生的特点、本节课可有出现的问题）</w:t>
            </w:r>
          </w:p>
        </w:tc>
      </w:tr>
      <w:tr w:rsidR="00557A1F" w14:paraId="615E4E1C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C9211" w14:textId="6C58A87C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S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cratch绘制背景是初次接触，需要更多的时间练习</w:t>
            </w:r>
          </w:p>
          <w:p w14:paraId="3B5C70EA" w14:textId="23A3B605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改变角色的中心点要仔细的比喻，容易被记住</w:t>
            </w:r>
          </w:p>
          <w:p w14:paraId="64649992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2646AB5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57A1F" w14:paraId="3FB5D297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9E77664" w14:textId="77777777" w:rsidR="00557A1F" w:rsidRDefault="00A566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差异化教学策略（保证每位同学最好的发展）</w:t>
            </w:r>
          </w:p>
        </w:tc>
      </w:tr>
      <w:tr w:rsidR="00557A1F" w14:paraId="01EC483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CB2DD" w14:textId="1519A069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加强课堂纪律管理</w:t>
            </w:r>
          </w:p>
          <w:p w14:paraId="2846911E" w14:textId="1D9EDDB6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加强小朋友的练习的积极性</w:t>
            </w:r>
          </w:p>
          <w:p w14:paraId="3639F4A8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86B92D1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57A1F" w14:paraId="24E238DF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09A920F" w14:textId="77777777" w:rsidR="00557A1F" w:rsidRDefault="00A566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准备教学（教具、工具、辅助材料）</w:t>
            </w:r>
          </w:p>
        </w:tc>
      </w:tr>
      <w:tr w:rsidR="00557A1F" w14:paraId="1A01033C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C9151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电脑，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Scratch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软件</w:t>
            </w:r>
          </w:p>
          <w:p w14:paraId="184F7CC9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C72F2E0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0DC5CA2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0DA83D9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57A1F" w14:paraId="15124B22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3E5E1C0" w14:textId="77777777" w:rsidR="00557A1F" w:rsidRDefault="00A566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设计教学过程</w:t>
            </w:r>
          </w:p>
        </w:tc>
      </w:tr>
      <w:tr w:rsidR="00557A1F" w14:paraId="3BE9ABBF" w14:textId="77777777">
        <w:trPr>
          <w:trHeight w:val="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91CA8" w14:textId="77777777" w:rsidR="00557A1F" w:rsidRDefault="00A566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环节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D59E9" w14:textId="77777777" w:rsidR="00557A1F" w:rsidRDefault="00A566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教师活动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F034D" w14:textId="77777777" w:rsidR="00557A1F" w:rsidRDefault="00A566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学生活动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EA200" w14:textId="77777777" w:rsidR="00557A1F" w:rsidRDefault="00A566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时长</w:t>
            </w:r>
          </w:p>
        </w:tc>
      </w:tr>
      <w:tr w:rsidR="00557A1F" w14:paraId="14A63A85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E9EBF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情景导入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CCF7E" w14:textId="77777777" w:rsidR="00557A1F" w:rsidRDefault="00A566DA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同学们，你们有没有见过你们家长买过彩票或者自己有没有刮过奖呀？</w:t>
            </w:r>
          </w:p>
          <w:p w14:paraId="0040E0E8" w14:textId="77777777" w:rsidR="00557A1F" w:rsidRDefault="00A566DA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他们买的次数多吗？有没有中过奖呀？</w:t>
            </w:r>
          </w:p>
          <w:p w14:paraId="5400C65F" w14:textId="77777777" w:rsidR="00557A1F" w:rsidRDefault="00A566DA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老师今天做了一个可以抽奖的程序，你们想试试吗？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71D27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提问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讨论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645F2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5-10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</w:tr>
      <w:tr w:rsidR="00557A1F" w14:paraId="48094158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FBF7B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原理讲解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1B03F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要用到的积木块的讲解；（当角色被点击、广播消息、当接收到消息等积木块）</w:t>
            </w:r>
          </w:p>
          <w:p w14:paraId="2CD31D35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43632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001FE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</w:tr>
      <w:tr w:rsidR="00557A1F" w14:paraId="7A0373F7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C9F2B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布置任务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2F210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1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布置动画任务，编一个抽奖机，通过编程使抽奖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机运动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起来；</w:t>
            </w:r>
          </w:p>
          <w:p w14:paraId="78DD278D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绘制一个圆盘背景和指针、开始、结束角色；</w:t>
            </w:r>
          </w:p>
          <w:p w14:paraId="574340F6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达到点击开始时，指针开始绕着中心点转动，点击结束时，指针停止转动的效果，同时播放音乐；</w:t>
            </w:r>
          </w:p>
          <w:p w14:paraId="4A1FF735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75B7DED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AC67D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操作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scratch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软件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D77A2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</w:tr>
      <w:tr w:rsidR="00557A1F" w14:paraId="26BC1305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4BD25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实验探究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91C5F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怎样让获奖的机率变大呢？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21997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C8EB8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</w:tr>
      <w:tr w:rsidR="00557A1F" w14:paraId="3469EE9F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2690E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总结反思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50770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如何让指针绕着圆盘中心转动？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B4D39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询问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E4F03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</w:tr>
      <w:tr w:rsidR="00557A1F" w14:paraId="48EE4CF4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41D01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展示评价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9A7FF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展示各自编写的程序；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ECC69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4ABC3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</w:tr>
      <w:tr w:rsidR="00557A1F" w14:paraId="204D46EE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B02CE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拓展延伸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794B1" w14:textId="77777777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如何让指针转到某一颜色后确定奖项并说出来？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02DE2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CF9F0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57A1F" w14:paraId="4CB9AA0F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FA6CAAA" w14:textId="77777777" w:rsidR="00557A1F" w:rsidRDefault="00A566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教学反思</w:t>
            </w:r>
          </w:p>
        </w:tc>
      </w:tr>
      <w:tr w:rsidR="00557A1F" w14:paraId="47837C67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DD42C" w14:textId="1E553BA8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简化代码的积木块，便于小朋友们练习</w:t>
            </w:r>
          </w:p>
          <w:p w14:paraId="528163D7" w14:textId="01A5B7DD" w:rsidR="00557A1F" w:rsidRDefault="00A566DA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在可以熟练的编写代码后，在慢慢的增加难度，完善转盘游戏</w:t>
            </w:r>
          </w:p>
          <w:p w14:paraId="48E0105D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6E090C8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01F3010" w14:textId="77777777" w:rsidR="00557A1F" w:rsidRDefault="00557A1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57A1F" w14:paraId="615DE32A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A4843CE" w14:textId="77777777" w:rsidR="00557A1F" w:rsidRDefault="00A566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案例典型图片</w:t>
            </w:r>
          </w:p>
        </w:tc>
      </w:tr>
      <w:tr w:rsidR="00557A1F" w14:paraId="6157805C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A6814" w14:textId="568CECCC" w:rsidR="00557A1F" w:rsidRDefault="00A566D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lastRenderedPageBreak/>
              <w:drawing>
                <wp:inline distT="0" distB="0" distL="0" distR="0" wp14:anchorId="77652732" wp14:editId="4A972744">
                  <wp:extent cx="5274310" cy="3709035"/>
                  <wp:effectExtent l="0" t="0" r="2540" b="571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70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E432FF" w14:textId="209CF9DA" w:rsidR="00557A1F" w:rsidRDefault="00A566D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4129D0C0" wp14:editId="10A94279">
            <wp:extent cx="5274310" cy="448183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8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A1F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1720B"/>
    <w:multiLevelType w:val="singleLevel"/>
    <w:tmpl w:val="48E1720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A1F"/>
    <w:rsid w:val="00557A1F"/>
    <w:rsid w:val="00A566DA"/>
    <w:rsid w:val="059F44E8"/>
    <w:rsid w:val="141B08BC"/>
    <w:rsid w:val="229D5D7B"/>
    <w:rsid w:val="27FC1B03"/>
    <w:rsid w:val="2A53614F"/>
    <w:rsid w:val="356000F0"/>
    <w:rsid w:val="38D3655A"/>
    <w:rsid w:val="3D1208FF"/>
    <w:rsid w:val="43A9506B"/>
    <w:rsid w:val="46D52E2B"/>
    <w:rsid w:val="5F27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E7AC3"/>
  <w15:docId w15:val="{763E0ABB-1092-498C-87C4-6A198537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少</cp:lastModifiedBy>
  <cp:revision>3</cp:revision>
  <dcterms:created xsi:type="dcterms:W3CDTF">2020-09-11T02:10:00Z</dcterms:created>
  <dcterms:modified xsi:type="dcterms:W3CDTF">2021-04-01T02:30:00Z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