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第13节 —抖空竹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第13节 —抖空竹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、了解中国传统杂技。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2、复习偏心轮连杆结构。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、了解中国传统杂技。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2、复习偏心轮连杆结构。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96"/>
        <w:gridCol w:w="2275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96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27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通过过年场景引入春节联欢晚会中的杂技节目，了解一些杂技，引入抖空竹</w:t>
            </w:r>
          </w:p>
        </w:tc>
        <w:tc>
          <w:tcPr>
            <w:tcW w:w="2396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用汉堡包结构做支撑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搭建齿轮传动带动连杆结构，将滑道固定在支撑上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连杆结构的运动方式是怎样的？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抖空竹的传动方式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125095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同学们，提起过年你们会想到什么？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收到压岁钱、放鞭炮、各种各样的好吃的、一家人在一起看春晚···同学们最喜欢春节联欢晚会中的什么节目呢？唱歌、舞蹈、相声、小品、武术、杂技、戏曲等等。提到杂技你们了解多少呢？车技、口技、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instrText xml:space="preserve"> HYPERLINK "https://baike.sogou.com/lemma/ShowInnerLink.htm?lemmaId=193345&amp;ss_c=ssc.citiao.link" \t "https://baike.sogou.com/_blank" 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顶碗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走钢丝、变戏法、舞狮子。下面这种杂技你们认识吗？抖空竹。今天我们就来使用乐高零件搭建这样一个杂技。分析结构：支撑、滑道、空竹、连杆结构、动力装置。今天搭建的滑道会大一些，所以也会重一下，那搭建支撑时我们可以使用两个汉堡包结构来固定梁，这种结构非常稳固。抖空竹的运动是什么样的呢？滑道左右摆动，使空竹在滑道上滚动。滑道的这种运动方式如何实现呢？我们可以通过偏心轮连杆结构完成，连杆结构可以将齿轮的圆周运动转化成往复直线运动。使用加速的齿轮传动带动连杆还是使用减速的？使用减速的，太快会导致空竹抖出去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85pt;margin-top:9.85pt;height:241.7pt;width:497.45pt;z-index:251663360;v-text-anchor:middle;mso-width-relative:page;mso-height-relative:page;" fillcolor="#FFFFFF [3201]" filled="t" stroked="t" coordsize="21600,21600" o:gfxdata="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58WeNcAAAAKAQAADwAAAAAAAAAB&#10;ACAAAAAiAAAAZHJzL2Rvd25yZXYueG1sUEsBAhQAFAAAAAgAh07iQLM25j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同学们，提起过年你们会想到什么？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收到压岁钱、放鞭炮、各种各样的好吃的、一家人在一起看春晚···同学们最喜欢春节联欢晚会中的什么节目呢？唱歌、舞蹈、相声、小品、武术、杂技、戏曲等等。提到杂技你们了解多少呢？车技、口技、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instrText xml:space="preserve"> HYPERLINK "https://baike.sogou.com/lemma/ShowInnerLink.htm?lemmaId=193345&amp;ss_c=ssc.citiao.link" \t "https://baike.sogou.com/_blank" </w:instrTex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顶碗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走钢丝、变戏法、舞狮子。下面这种杂技你们认识吗？抖空竹。今天我们就来使用乐高零件搭建这样一个杂技。分析结构：支撑、滑道、空竹、连杆结构、动力装置。今天搭建的滑道会大一些，所以也会重一下，那搭建支撑时我们可以使用两个汉堡包结构来固定梁，这种结构非常稳固。抖空竹的运动是什么样的呢？滑道左右摆动，使空竹在滑道上滚动。滑道的这种运动方式如何实现呢？我们可以通过偏心轮连杆结构完成，连杆结构可以将齿轮的圆周运动转化成往复直线运动。使用加速的齿轮传动带动连杆还是使用减速的？使用减速的，太快会导致空竹抖出去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-104140</wp:posOffset>
                </wp:positionV>
                <wp:extent cx="2504440" cy="2323465"/>
                <wp:effectExtent l="6350" t="6350" r="1905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323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2307590" cy="934720"/>
                                  <wp:effectExtent l="0" t="0" r="8890" b="10160"/>
                                  <wp:docPr id="21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7590" cy="934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65pt;margin-top:-8.2pt;height:182.95pt;width:197.2pt;z-index:251657216;v-text-anchor:middle;mso-width-relative:page;mso-height-relative:page;" fillcolor="#FFFFFF [3201]" filled="t" stroked="t" coordsize="21600,21600" o:gfxdata="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upIOzbAAAACwEAAA8A&#10;AAAAAAAAAQAgAAAAIgAAAGRycy9kb3ducmV2LnhtbFBLAQIUABQAAAAIAIdO4kD5bJsi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2307590" cy="934720"/>
                            <wp:effectExtent l="0" t="0" r="8890" b="10160"/>
                            <wp:docPr id="21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7590" cy="934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-2066925</wp:posOffset>
                </wp:positionH>
                <wp:positionV relativeFrom="paragraph">
                  <wp:posOffset>-120015</wp:posOffset>
                </wp:positionV>
                <wp:extent cx="2530475" cy="2486660"/>
                <wp:effectExtent l="6350" t="6350" r="15875" b="215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486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32990" cy="2304415"/>
                                  <wp:effectExtent l="0" t="0" r="13970" b="12065"/>
                                  <wp:docPr id="20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2990" cy="2304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2.75pt;margin-top:-9.45pt;height:195.8pt;width:199.25pt;z-index:251716608;v-text-anchor:middle;mso-width-relative:page;mso-height-relative:page;" fillcolor="#FFFFFF [3201]" filled="t" stroked="t" coordsize="21600,21600" o:gfxdata="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LuOyfbAAAACwEAAA8A&#10;AAAAAAAAAQAgAAAAIgAAAGRycy9kb3ducmV2LnhtbFBLAQIUABQAAAAIAIdO4kDVjwuY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32990" cy="2304415"/>
                            <wp:effectExtent l="0" t="0" r="13970" b="12065"/>
                            <wp:docPr id="20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2990" cy="2304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3810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4.85pt;margin-top:0.3pt;height:34.4pt;width:86.6pt;z-index:251672576;v-text-anchor:middle;mso-width-relative:page;mso-height-relative:page;" fillcolor="#A5A5A5 [3206]" filled="t" stroked="t" coordsize="21600,21600" o:gfxdata="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oklAN1AAAAAc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76835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1、使用汉堡包结构固定平滑梁搭建支撑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2、使用凸点梁制作滑道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3、搭建齿轮传动方式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4、搭建连杆结构，将滑道固定在支撑上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4pt;margin-top:6.05pt;height:140.05pt;width:497.45pt;z-index:251678720;v-text-anchor:middle;mso-width-relative:page;mso-height-relative:page;" fillcolor="#FFFFFF [3201]" filled="t" stroked="t" coordsize="21600,21600" o:gfxdata="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D4gKLXAAAACg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1、使用汉堡包结构固定平滑梁搭建支撑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2、使用凸点梁制作滑道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3、搭建齿轮传动方式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4、搭建连杆结构，将滑道固定在支撑上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67945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82420" cy="1883410"/>
                                  <wp:effectExtent l="0" t="0" r="2540" b="6350"/>
                                  <wp:docPr id="23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2420" cy="1883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8pt;margin-top:5.35pt;height:154.1pt;width:151.7pt;z-index:251838464;v-text-anchor:middle;mso-width-relative:page;mso-height-relative:page;" fillcolor="#FFFFFF [3201]" filled="t" stroked="t" coordsize="21600,21600" o:gfxdata="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Qn5+3ZAAAACg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582420" cy="1883410"/>
                            <wp:effectExtent l="0" t="0" r="2540" b="6350"/>
                            <wp:docPr id="23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2420" cy="1883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72390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009140" cy="1390650"/>
                                  <wp:effectExtent l="0" t="0" r="2540" b="11430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14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4pt;margin-top:5.7pt;height:155.55pt;width:195.8pt;z-index:251778048;v-text-anchor:middle;mso-width-relative:page;mso-height-relative:page;" fillcolor="#FFFFFF [3201]" filled="t" stroked="t" coordsize="21600,21600" o:gfxdata="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2iQ4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2009140" cy="1390650"/>
                            <wp:effectExtent l="0" t="0" r="2540" b="11430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14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94615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03705" cy="1280160"/>
                                  <wp:effectExtent l="0" t="0" r="3175" b="0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3705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85pt;margin-top:7.45pt;height:156.6pt;width:149.85pt;z-index:251717632;v-text-anchor:middle;mso-width-relative:page;mso-height-relative:page;" fillcolor="#FFFFFF [3201]" filled="t" stroked="t" coordsize="21600,21600" o:gfxdata="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vkQBHaAAAACgEAAA8A&#10;AAAAAAAAAQAgAAAAIgAAAGRycy9kb3ducmV2LnhtbFBLAQIUABQAAAAIAIdO4kC3wqfO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03705" cy="1280160"/>
                            <wp:effectExtent l="0" t="0" r="3175" b="0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3705" cy="128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109220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8.6pt;margin-top:8.6pt;height:30.45pt;width:81.5pt;z-index:251694080;v-text-anchor:middle;mso-width-relative:page;mso-height-relative:page;" fillcolor="#A5A5A5 [3206]" filled="t" stroked="t" coordsize="21600,21600" o:gfxdata="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ARwJbVAAAACQEAAA8AAAAAAAAAAQAgAAAAIgAAAGRycy9kb3ducmV2LnhtbFBLAQIUABQA&#10;AAAIAIdO4kCRYgssngIAADcFAAAOAAAAAAAAAAEAIAAAACQBAABkcnMvZTJvRG9jLnhtbFBLBQYA&#10;AAAABgAGAFkBAAA0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105410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三、反思：连杆结构的运动方式是怎样的？抖空竹的传动方式是怎样的？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延续：同学们尝试使用不同的零件搭建空竹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课后小任务：观察思考生活中还有哪些物体的运动使用了连杆结构？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35pt;margin-top:8.3pt;height:140.05pt;width:497.45pt;z-index:251715584;v-text-anchor:middle;mso-width-relative:page;mso-height-relative:page;" fillcolor="#FFFFFF [3201]" filled="t" stroked="t" coordsize="21600,21600" o:gfxdata="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dgJ6NcAAAAK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三、反思：连杆结构的运动方式是怎样的？抖空竹的传动方式是怎样的？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延续：同学们尝试使用不同的零件搭建空竹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课后小任务：观察思考生活中还有哪些物体的运动使用了连杆结构？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2F863EA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5E97BA4"/>
    <w:rsid w:val="1603271C"/>
    <w:rsid w:val="164B0413"/>
    <w:rsid w:val="177D5F2D"/>
    <w:rsid w:val="18D217DD"/>
    <w:rsid w:val="18D86CE7"/>
    <w:rsid w:val="18E5146A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620EC3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5E12756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