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0288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第23节 — 齿条千斤顶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59264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第23节 — 齿条千斤顶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233930"/>
                <wp:effectExtent l="6350" t="6350" r="2032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2339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、学习齿轮带动齿条的运动原理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学习主动棘爪和止回棘爪。</w:t>
                            </w:r>
                          </w:p>
                          <w:p>
                            <w:pPr>
                              <w:pStyle w:val="2"/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5.9pt;width:504.9pt;z-index:251658240;v-text-anchor:middle;mso-width-relative:page;mso-height-relative:page;" fillcolor="#FFFFFF [3201]" filled="t" stroked="t" coordsize="21600,21600" o:gfxdata="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dmFTPXAAAACQEAAA8AAAAAAAAAAQAgAAAA&#10;IgAAAGRycy9kb3ducmV2LnhtbFBLAQIUABQAAAAIAIdO4kD6O6C6fgIAAAwFAAAOAAAAAAAAAAEA&#10;IAAAACY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、学习齿轮带动齿条的运动原理</w:t>
                      </w: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</w:t>
                      </w: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学习主动棘爪和止回棘爪。</w:t>
                      </w:r>
                    </w:p>
                    <w:p>
                      <w:pPr>
                        <w:pStyle w:val="2"/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120"/>
        <w:gridCol w:w="2551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2120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551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复习齿轮带动齿条的运动原理，分析齿条千斤顶的结构和原理</w:t>
            </w:r>
          </w:p>
        </w:tc>
        <w:tc>
          <w:tcPr>
            <w:tcW w:w="212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固定齿条和滑轨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齿轮和齿条咬合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主动棘轮机构和止回棘轮机构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齿条千斤顶的原理？模型中棘轮机构的作用？</w:t>
            </w:r>
          </w:p>
        </w:tc>
        <w:tc>
          <w:tcPr>
            <w:tcW w:w="1841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齿轮带动齿条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主动棘轮机构和止回棘轮机构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58420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ind w:firstLine="241" w:firstLineChars="1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猜谜语：铁家小娃，身矮力大，要说举重，冠军数它。（打一物体，车用）</w:t>
                            </w:r>
                          </w:p>
                          <w:p>
                            <w:pPr>
                              <w:ind w:firstLine="241" w:firstLineChars="10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千斤顶按照结构可分为三大类：螺旋千斤顶，齿条千斤顶，液压千斤顶。今天我们来学习齿条千斤顶的搭建。上节课我们学习了安全晾衣架，同学们说一说它的工作原理。二次减速的齿轮传动或者皮带传动带动小齿轮，小齿轮又带动齿条，将齿轮的圆周运动转化为齿条的直线运动。那思考一下今天的齿条千斤顶是怎么运动的呢？也是利用齿轮来带动齿条。分析齿条千斤顶的结构：底座、齿轮、齿条、顶盖、手柄。千斤顶既要能够将重物顶起来，又要顶起来不掉下来，怎么实现呢？使用棘轮机构，防止齿轮往回转动。今天会用到两个棘轮机构，一个作为主动机构，一个作为止回机构。利用摇杆摆动使齿爪上下移动与定齿爪联动配合，推动齿条上升或下降，起重物随之升降。应用于铁路轨道的铺设、桥梁安装以及车辆设备重物起重之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35pt;margin-top:4.6pt;height:241.7pt;width:497.45pt;z-index:251663360;v-text-anchor:middle;mso-width-relative:page;mso-height-relative:page;" fillcolor="#FFFFFF [3201]" filled="t" stroked="t" coordsize="21600,21600" o:gfxdata="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Ia8OC9cAAAAJAQAADwAAAAAAAAAB&#10;ACAAAAAiAAAAZHJzL2Rvd25yZXYueG1sUEsBAhQAFAAAAAgAh07iQLM25jm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ind w:firstLine="241" w:firstLineChars="1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猜谜语：铁家小娃，身矮力大，要说举重，冠军数它。（打一物体，车用）</w:t>
                      </w:r>
                    </w:p>
                    <w:p>
                      <w:pPr>
                        <w:ind w:firstLine="241" w:firstLineChars="10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千斤顶按照结构可分为三大类：螺旋千斤顶，齿条千斤顶，液压千斤顶。今天我们来学习齿条千斤顶的搭建。上节课我们学习了安全晾衣架，同学们说一说它的工作原理。二次减速的齿轮传动或者皮带传动带动小齿轮，小齿轮又带动齿条，将齿轮的圆周运动转化为齿条的直线运动。那思考一下今天的齿条千斤顶是怎么运动的呢？也是利用齿轮来带动齿条。分析齿条千斤顶的结构：底座、齿轮、齿条、顶盖、手柄。千斤顶既要能够将重物顶起来，又要顶起来不掉下来，怎么实现呢？使用棘轮机构，防止齿轮往回转动。今天会用到两个棘轮机构，一个作为主动机构，一个作为止回机构。利用摇杆摆动使齿爪上下移动与定齿爪联动配合，推动齿条上升或下降，起重物随之升降。应用于铁路轨道的铺设、桥梁安装以及车辆设备重物起重之用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868045</wp:posOffset>
                </wp:positionH>
                <wp:positionV relativeFrom="paragraph">
                  <wp:posOffset>54610</wp:posOffset>
                </wp:positionV>
                <wp:extent cx="2504440" cy="2433320"/>
                <wp:effectExtent l="6350" t="6350" r="1905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504440" cy="2433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971800" cy="1981200"/>
                                  <wp:effectExtent l="0" t="0" r="0" b="0"/>
                                  <wp:docPr id="20" name="图片 3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3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1800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35pt;margin-top:4.3pt;height:191.6pt;width:197.2pt;z-index:251657216;v-text-anchor:middle;mso-width-relative:page;mso-height-relative:page;" fillcolor="#FFFFFF [3201]" filled="t" stroked="t" coordsize="21600,21600" o:gfxdata="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QvsrnZAAAACQEAAA8A&#10;AAAAAAAAAQAgAAAAIgAAAGRycy9kb3ducmV2LnhtbFBLAQIUABQAAAAIAIdO4kCGaG+liAIAAA4F&#10;AAAOAAAAAAAAAAEAIAAAACg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971800" cy="1981200"/>
                            <wp:effectExtent l="0" t="0" r="0" b="0"/>
                            <wp:docPr id="20" name="图片 3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3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1800" cy="198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-1996440</wp:posOffset>
                </wp:positionH>
                <wp:positionV relativeFrom="paragraph">
                  <wp:posOffset>42545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2329815" cy="2210435"/>
                                  <wp:effectExtent l="0" t="0" r="13335" b="18415"/>
                                  <wp:docPr id="19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9815" cy="2210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7.2pt;margin-top:3.35pt;height:186.1pt;width:199.25pt;z-index:251716608;v-text-anchor:middle;mso-width-relative:page;mso-height-relative:page;" fillcolor="#FFFFFF [3201]" filled="t" stroked="t" coordsize="21600,21600" o:gfxdata="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B099rtoAAAAJAQAADwAA&#10;AAAAAAABACAAAAAiAAAAZHJzL2Rvd25yZXYueG1sUEsBAhQAFAAAAAgAh07iQCMvs8K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2329815" cy="2210435"/>
                            <wp:effectExtent l="0" t="0" r="13335" b="18415"/>
                            <wp:docPr id="19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9815" cy="2210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34925</wp:posOffset>
                </wp:positionV>
                <wp:extent cx="1099820" cy="445770"/>
                <wp:effectExtent l="6350" t="6350" r="17780" b="2413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457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5.6pt;margin-top:2.75pt;height:35.1pt;width:86.6pt;z-index:251672576;v-text-anchor:middle;mso-width-relative:page;mso-height-relative:page;" fillcolor="#A5A5A5 [3206]" filled="t" stroked="t" coordsize="21600,21600" o:gfxdata="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bRlxAdQAAAAIAQAADwAAAAAAAAABACAAAAAiAAAAZHJzL2Rvd25yZXYueG1sUEsBAhQAFAAA&#10;AAgAh07iQOc8wRKeAgAAOQ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88265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1、固定齿条和滑轨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2、固定小齿轮，齿轮和齿条咬合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3、安装主动棘轮机构和止回棘轮机构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65pt;margin-top:6.95pt;height:140.05pt;width:497.45pt;z-index:251678720;v-text-anchor:middle;mso-width-relative:page;mso-height-relative:page;" fillcolor="#FFFFFF [3201]" filled="t" stroked="t" coordsize="21600,21600" o:gfxdata="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BdgQZ2AAAAAoBAAAPAAAAAAAAAAEAIAAAACIAAABk&#10;cnMvZG93bnJldi54bWxQSwECFAAUAAAACACHTuJANg59KX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1、固定齿条和滑轨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2、固定小齿轮，齿轮和齿条咬合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3、安装主动棘轮机构和止回棘轮机构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95250</wp:posOffset>
                </wp:positionV>
                <wp:extent cx="1945005" cy="1994535"/>
                <wp:effectExtent l="6350" t="6350" r="10795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005" cy="1994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8890" b="5715"/>
                                  <wp:docPr id="23" name="图片 23" descr="5d1707803f759cd70420d0234eeac7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23" descr="5d1707803f759cd70420d0234eeac7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25pt;margin-top:7.5pt;height:157.05pt;width:153.15pt;z-index:251838464;v-text-anchor:middle;mso-width-relative:page;mso-height-relative:page;" fillcolor="#FFFFFF [3201]" filled="t" stroked="t" coordsize="21600,21600" o:gfxdata="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Jt84N2QAAAAoBAAAPAAAAAAAAAAEAIAAAACIA&#10;AABkcnMvZG93bnJldi54bWxQSwECFAAUAAAACACHTuJAUVFe6HoCAAACBQAADgAAAAAAAAABACAA&#10;AAAoAQAAZHJzL2Uyb0RvYy54bWxQSwUGAAAAAAYABgBZAQAAF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8890" b="5715"/>
                            <wp:docPr id="23" name="图片 23" descr="5d1707803f759cd70420d0234eeac7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23" descr="5d1707803f759cd70420d0234eeac7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93345</wp:posOffset>
                </wp:positionV>
                <wp:extent cx="2038985" cy="1974850"/>
                <wp:effectExtent l="6350" t="6350" r="12065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985" cy="197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33245" cy="1461770"/>
                                  <wp:effectExtent l="0" t="0" r="5080" b="14605"/>
                                  <wp:docPr id="22" name="图片 22" descr="7b53fa579ed27e2983859503ea45e8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7b53fa579ed27e2983859503ea45e8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r="59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833245" cy="1461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7.35pt;height:155.5pt;width:160.55pt;z-index:251778048;v-text-anchor:middle;mso-width-relative:page;mso-height-relative:page;" fillcolor="#FFFFFF [3201]" filled="t" stroked="t" coordsize="21600,21600" o:gfxdata="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vUd2XtkAAAAKAQAADwAAAAAAAAABACAA&#10;AAAiAAAAZHJzL2Rvd25yZXYueG1sUEsBAhQAFAAAAAgAh07iQKnyR11+AgAAAgUAAA4AAAAAAAAA&#10;AQAgAAAAKA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833245" cy="1461770"/>
                            <wp:effectExtent l="0" t="0" r="5080" b="14605"/>
                            <wp:docPr id="22" name="图片 22" descr="7b53fa579ed27e2983859503ea45e8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7b53fa579ed27e2983859503ea45e8c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r="59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833245" cy="1461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96520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8890" b="5715"/>
                                  <wp:docPr id="21" name="图片 21" descr="4ac842ffa0de9ec29b9d39836f6e2b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4ac842ffa0de9ec29b9d39836f6e2b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35pt;margin-top:7.6pt;height:156.6pt;width:149.85pt;z-index:251717632;v-text-anchor:middle;mso-width-relative:page;mso-height-relative:page;" fillcolor="#FFFFFF [3201]" filled="t" stroked="t" coordsize="21600,21600" o:gfxdata="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amAJd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8890" b="5715"/>
                            <wp:docPr id="21" name="图片 21" descr="4ac842ffa0de9ec29b9d39836f6e2b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4ac842ffa0de9ec29b9d39836f6e2b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27305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2.35pt;margin-top:2.15pt;height:30.45pt;width:81.5pt;z-index:251694080;v-text-anchor:middle;mso-width-relative:page;mso-height-relative:page;" fillcolor="#A5A5A5 [3206]" filled="t" stroked="t" coordsize="21600,21600" o:gfxdata="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1fV4j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13970</wp:posOffset>
                </wp:positionV>
                <wp:extent cx="6317615" cy="1436370"/>
                <wp:effectExtent l="6350" t="6350" r="19685" b="2413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436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齿条千斤顶的原理？模型中棘轮机构的作用？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延续：搭建一辆车，用你做的千斤顶将车升起、落下。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课后小任务：观察生活中还有哪些物体上使用了棘轮机构。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1pt;margin-top:1.1pt;height:113.1pt;width:497.45pt;z-index:251715584;v-text-anchor:middle;mso-width-relative:page;mso-height-relative:page;" fillcolor="#FFFFFF [3201]" filled="t" stroked="t" coordsize="21600,21600" o:gfxdata="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UYxKatYAAAAJAQAADwAAAAAAAAABACAAAAAiAAAAZHJz&#10;L2Rvd25yZXYueG1sUEsBAhQAFAAAAAgAh07iQJBXXjx4AgAAAgUAAA4AAAAAAAAAAQAgAAAAJQ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齿条千斤顶的原理？模型中棘轮机构的作用？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延续：搭建一辆车，用你做的千斤顶将车升起、落下。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课后小任务：观察生活中还有哪些物体上使用了棘轮机构。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C323773"/>
    <w:rsid w:val="0C865B92"/>
    <w:rsid w:val="0C890CBD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15B3D05"/>
    <w:rsid w:val="129E4754"/>
    <w:rsid w:val="12FA72DA"/>
    <w:rsid w:val="13781699"/>
    <w:rsid w:val="13C32A2E"/>
    <w:rsid w:val="13F4395E"/>
    <w:rsid w:val="13F706C2"/>
    <w:rsid w:val="14AE0433"/>
    <w:rsid w:val="15A10EF7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ADB61F5"/>
    <w:rsid w:val="3B2B28A2"/>
    <w:rsid w:val="3B457AC5"/>
    <w:rsid w:val="3B7174B8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A6174"/>
    <w:rsid w:val="52AC2026"/>
    <w:rsid w:val="533F6AD6"/>
    <w:rsid w:val="53584346"/>
    <w:rsid w:val="53730342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34031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73C465A"/>
    <w:rsid w:val="68017747"/>
    <w:rsid w:val="68705EB9"/>
    <w:rsid w:val="68E13083"/>
    <w:rsid w:val="68E2533E"/>
    <w:rsid w:val="692F054D"/>
    <w:rsid w:val="69433758"/>
    <w:rsid w:val="6AA6090E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281E93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E95752F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GIF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2021-01-13T09:30:31Z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