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第节 —机械爪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第节 —机械爪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1、探究如何设计一个机械装置帮助残疾人抓取物体。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2、使用蜗杆带动两个蜗轮的传动方式带动机械爪，给机械爪做减速。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2、辅助器材：电池盒、马达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1、探究如何设计一个机械装置帮助残疾人抓取物体。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2、使用蜗杆带动两个蜗轮的传动方式带动机械爪，给机械爪做减速。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2、辅助器材：电池盒、马达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360"/>
        <w:gridCol w:w="2311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31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观看视频，思考手部有残疾的人如何抓取小物体？我们帮助残疾人设计一个可以抓取物体的机械装置。</w:t>
            </w:r>
            <w:bookmarkStart w:id="0" w:name="_GoBack"/>
            <w:bookmarkEnd w:id="0"/>
          </w:p>
        </w:tc>
        <w:tc>
          <w:tcPr>
            <w:tcW w:w="236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搭建框架，固定蜗杆和两个蜗轮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安装弯梁，注意左右两边的对称性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搭建底座，安装马达和电池盒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蜗轮组合的作用？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左右两边的机械爪具有对称性。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尝试用你的机械爪成功抓取物体。 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蜗轮组合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115570</wp:posOffset>
                </wp:positionV>
                <wp:extent cx="6317615" cy="2642235"/>
                <wp:effectExtent l="6350" t="6350" r="19685" b="184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642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看视频，思考手部有残疾的人如何抓取小物体？我们帮助残疾人设计一个可以抓取物体的机械装置。观察你的手可以做出哪些动作？伸、屈、握、捏、抓、刺等动作。手上肌肉的作用是什么？肌肉收缩牵引骨骼而产生关节的运动。所以我们要设计的这个机械装置需要两边有爪，能完成张合的动作。那怎么实现两边的爪同时向外张开和同时向内合上，并且能够抓住物体不松动呢？蜗轮组合具有自锁功能，我们可以使用蜗杆两侧分别带动一个齿轮，在两侧齿轮上安装机械爪来实现。需要特别注意的是两边机械爪安装的对称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1pt;margin-top:9.1pt;height:208.05pt;width:497.45pt;z-index:251664384;v-text-anchor:middle;mso-width-relative:page;mso-height-relative:page;" fillcolor="#FFFFFF [3201]" filled="t" stroked="t" coordsize="21600,21600" o:gfxdata="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uhteNgAAAALAQAADwAAAAAAAAAB&#10;ACAAAAAiAAAAZHJzL2Rvd25yZXYueG1sUEsBAhQAFAAAAAgAh07iQBy4mNSCAgAADA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看视频，思考手部有残疾的人如何抓取小物体？我们帮助残疾人设计一个可以抓取物体的机械装置。观察你的手可以做出哪些动作？伸、屈、握、捏、抓、刺等动作。手上肌肉的作用是什么？肌肉收缩牵引骨骼而产生关节的运动。所以我们要设计的这个机械装置需要两边有爪，能完成张合的动作。那怎么实现两边的爪同时向外张开和同时向内合上，并且能够抓住物体不松动呢？蜗轮组合具有自锁功能，我们可以使用蜗杆两侧分别带动一个齿轮，在两侧齿轮上安装机械爪来实现。需要特别注意的是两边机械爪安装的对称性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122555</wp:posOffset>
                </wp:positionV>
                <wp:extent cx="2369820" cy="2182495"/>
                <wp:effectExtent l="6350" t="6350" r="2413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369820" cy="218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247900" cy="1996440"/>
                                  <wp:effectExtent l="0" t="0" r="0" b="3810"/>
                                  <wp:docPr id="21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7900" cy="1996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5pt;margin-top:9.65pt;height:171.85pt;width:186.6pt;z-index:251669504;v-text-anchor:middle;mso-width-relative:page;mso-height-relative:page;" fillcolor="#FFFFFF [3201]" filled="t" stroked="t" coordsize="21600,21600" o:gfxdata="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C0tHHaAAAACgEAAA8AAAAA&#10;AAAAAQAgAAAAIgAAAGRycy9kb3ducmV2LnhtbFBLAQIUABQAAAAIAIdO4kDAW/oUhAIAAA4FAAAO&#10;AAAAAAAAAAEAIAAAACk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247900" cy="1996440"/>
                            <wp:effectExtent l="0" t="0" r="0" b="3810"/>
                            <wp:docPr id="21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7900" cy="199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115570</wp:posOffset>
                </wp:positionV>
                <wp:extent cx="2342515" cy="2167255"/>
                <wp:effectExtent l="6350" t="6350" r="1333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342515" cy="2167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267585" cy="1801495"/>
                                  <wp:effectExtent l="0" t="0" r="18415" b="8255"/>
                                  <wp:docPr id="22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7585" cy="1801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5pt;margin-top:9.1pt;height:170.65pt;width:184.45pt;z-index:251659264;v-text-anchor:middle;mso-width-relative:page;mso-height-relative:page;" fillcolor="#FFFFFF [3201]" filled="t" stroked="t" coordsize="21600,21600" o:gfxdata="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7xoW9kAAAAKAQAADwAA&#10;AAAAAAABACAAAAAiAAAAZHJzL2Rvd25yZXYueG1sUEsBAhQAFAAAAAgAh07iQO/TKde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267585" cy="1801495"/>
                            <wp:effectExtent l="0" t="0" r="18415" b="8255"/>
                            <wp:docPr id="22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7585" cy="1801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158115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6pt;margin-top:12.45pt;height:34.4pt;width:86.6pt;z-index:251665408;v-text-anchor:middle;mso-width-relative:page;mso-height-relative:page;" fillcolor="#A5A5A5 [3206]" filled="t" stroked="t" coordsize="21600,21600" o:gfxdata="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NTdcn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183515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1、搭建框架，固定蜗杆和两个蜗轮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2、安装弯梁，注意左右两边的对称性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3、搭建底座，安装马达和电池盒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9pt;margin-top:14.45pt;height:140.05pt;width:497.45pt;z-index:251666432;v-text-anchor:middle;mso-width-relative:page;mso-height-relative:page;" fillcolor="#FFFFFF [3201]" filled="t" stroked="t" coordsize="21600,21600" o:gfxdata="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82Xn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1、搭建框架，固定蜗杆和两个蜗轮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2、安装弯梁，注意左右两边的对称性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3、搭建底座，安装马达和电池盒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173355</wp:posOffset>
                </wp:positionV>
                <wp:extent cx="2036445" cy="1997710"/>
                <wp:effectExtent l="6350" t="6350" r="14605" b="152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036445" cy="1997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26895" cy="1370965"/>
                                  <wp:effectExtent l="0" t="0" r="1905" b="635"/>
                                  <wp:docPr id="13" name="图片 13" descr="286858254a516af7de641fec5dcb53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286858254a516af7de641fec5dcb53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895" cy="1370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13.65pt;height:157.3pt;width:160.35pt;z-index:251670528;v-text-anchor:middle;mso-width-relative:page;mso-height-relative:page;" fillcolor="#FFFFFF [3201]" filled="t" stroked="t" coordsize="21600,21600" o:gfxdata="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Z3VkbaAAAACgEAAA8A&#10;AAAAAAAAAQAgAAAAIgAAAGRycy9kb3ducmV2LnhtbFBLAQIUABQAAAAIAIdO4kCEkmh9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26895" cy="1370965"/>
                            <wp:effectExtent l="0" t="0" r="1905" b="635"/>
                            <wp:docPr id="13" name="图片 13" descr="286858254a516af7de641fec5dcb53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286858254a516af7de641fec5dcb53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895" cy="1370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180975</wp:posOffset>
                </wp:positionV>
                <wp:extent cx="2012315" cy="1965960"/>
                <wp:effectExtent l="6350" t="6350" r="1968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1965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91970" cy="1344295"/>
                                  <wp:effectExtent l="0" t="0" r="17780" b="8255"/>
                                  <wp:docPr id="20" name="图片 20" descr="23db090fba216484a00cb176eebbba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23db090fba216484a00cb176eebbba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970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25pt;margin-top:14.25pt;height:154.8pt;width:158.45pt;z-index:251672576;v-text-anchor:middle;mso-width-relative:page;mso-height-relative:page;" fillcolor="#FFFFFF [3201]" filled="t" stroked="t" coordsize="21600,21600" o:gfxdata="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17xDtoAAAAKAQAADwAAAAAAAAABACAA&#10;AAAiAAAAZHJzL2Rvd25yZXYueG1sUEsBAhQAFAAAAAgAh07iQG02/I9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91970" cy="1344295"/>
                            <wp:effectExtent l="0" t="0" r="17780" b="8255"/>
                            <wp:docPr id="20" name="图片 20" descr="23db090fba216484a00cb176eebbba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23db090fba216484a00cb176eebbba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1970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179070</wp:posOffset>
                </wp:positionV>
                <wp:extent cx="2286635" cy="1975485"/>
                <wp:effectExtent l="6350" t="6350" r="1206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48510" cy="1536065"/>
                                  <wp:effectExtent l="0" t="0" r="8890" b="6985"/>
                                  <wp:docPr id="19" name="图片 19" descr="cec128adf45d82b7bb30f6c32d8618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cec128adf45d82b7bb30f6c32d8618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8510" cy="1536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14.1pt;height:155.55pt;width:180.05pt;z-index:251671552;v-text-anchor:middle;mso-width-relative:page;mso-height-relative:page;" fillcolor="#FFFFFF [3201]" filled="t" stroked="t" coordsize="21600,21600" o:gfxdata="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5lb12gAAAAoBAAAPAAAAAAAAAAEA&#10;IAAAACIAAABkcnMvZG93bnJldi54bWxQSwECFAAUAAAACACHTuJApylneH8CAAACBQAADgAAAAAA&#10;AAABACAAAAAp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48510" cy="1536065"/>
                            <wp:effectExtent l="0" t="0" r="8890" b="6985"/>
                            <wp:docPr id="19" name="图片 19" descr="cec128adf45d82b7bb30f6c32d8618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cec128adf45d82b7bb30f6c32d8618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8510" cy="1536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65405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5.15pt;height:30.45pt;width:81.5pt;z-index:251667456;v-text-anchor:middle;mso-width-relative:page;mso-height-relative:page;" fillcolor="#A5A5A5 [3206]" filled="t" stroked="t" coordsize="21600,21600" o:gfxdata="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z2ind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61595</wp:posOffset>
                </wp:positionV>
                <wp:extent cx="6336030" cy="1617345"/>
                <wp:effectExtent l="6350" t="6350" r="2032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30" cy="1617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三、反思：蜗轮组合的作用？左右两边的机械爪具有对称性。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延续：尝试用你的机械爪成功抓取物体。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 思考蜗轮组合在生活中的应用？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pt;margin-top:4.85pt;height:127.35pt;width:498.9pt;z-index:251668480;v-text-anchor:middle;mso-width-relative:page;mso-height-relative:page;" fillcolor="#FFFFFF [3201]" filled="t" stroked="t" coordsize="21600,21600" o:gfxdata="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gpHuzXAAAACQEAAA8AAAAAAAAAAQAgAAAAIgAAAGRycy9k&#10;b3ducmV2LnhtbFBLAQIUABQAAAAIAIdO4kBiiCSgdQIAAAI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三、反思：蜗轮组合的作用？左右两边的机械爪具有对称性。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延续：尝试用你的机械爪成功抓取物体。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 思考蜗轮组合在生活中的应用？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D63509"/>
    <w:rsid w:val="08F9604A"/>
    <w:rsid w:val="090C5E60"/>
    <w:rsid w:val="0A0348FF"/>
    <w:rsid w:val="0AB82E3C"/>
    <w:rsid w:val="0B7975E7"/>
    <w:rsid w:val="0C323773"/>
    <w:rsid w:val="0C865B92"/>
    <w:rsid w:val="0C890CBD"/>
    <w:rsid w:val="0CEA7AE8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15B3D05"/>
    <w:rsid w:val="129E4754"/>
    <w:rsid w:val="12FA72DA"/>
    <w:rsid w:val="13781699"/>
    <w:rsid w:val="13C32A2E"/>
    <w:rsid w:val="13F4395E"/>
    <w:rsid w:val="13F706C2"/>
    <w:rsid w:val="15A10EF7"/>
    <w:rsid w:val="15C320A6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817FDD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1A12A4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3FFA1242"/>
    <w:rsid w:val="401746F6"/>
    <w:rsid w:val="41445857"/>
    <w:rsid w:val="419F22A3"/>
    <w:rsid w:val="41DA41BC"/>
    <w:rsid w:val="41E80607"/>
    <w:rsid w:val="42AE1B0E"/>
    <w:rsid w:val="43416AE5"/>
    <w:rsid w:val="436C493F"/>
    <w:rsid w:val="43721782"/>
    <w:rsid w:val="43C23BC9"/>
    <w:rsid w:val="444572AA"/>
    <w:rsid w:val="446A3146"/>
    <w:rsid w:val="447D1521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43882"/>
    <w:rsid w:val="520A6174"/>
    <w:rsid w:val="52486E65"/>
    <w:rsid w:val="52AC2026"/>
    <w:rsid w:val="533F6AD6"/>
    <w:rsid w:val="53584346"/>
    <w:rsid w:val="53730342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34031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2F7F76"/>
    <w:rsid w:val="667E733B"/>
    <w:rsid w:val="6689782E"/>
    <w:rsid w:val="66B429A5"/>
    <w:rsid w:val="66E540C5"/>
    <w:rsid w:val="670008AD"/>
    <w:rsid w:val="67220774"/>
    <w:rsid w:val="672A29ED"/>
    <w:rsid w:val="68017747"/>
    <w:rsid w:val="686A5113"/>
    <w:rsid w:val="68705EB9"/>
    <w:rsid w:val="68845607"/>
    <w:rsid w:val="68E13083"/>
    <w:rsid w:val="68E2533E"/>
    <w:rsid w:val="692F054D"/>
    <w:rsid w:val="69433758"/>
    <w:rsid w:val="6AA6090E"/>
    <w:rsid w:val="6B980960"/>
    <w:rsid w:val="6C4E122D"/>
    <w:rsid w:val="6D012EC9"/>
    <w:rsid w:val="6D0209C7"/>
    <w:rsid w:val="6D36414B"/>
    <w:rsid w:val="6D3B69DC"/>
    <w:rsid w:val="6D6A6948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281E93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5B67EA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GIF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2021-05-30T11:55:33Z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B7B2341436DA48E0A0236CE2B2AC1307</vt:lpwstr>
  </property>
</Properties>
</file>